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C709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C709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C70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C70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0C70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Педагогическом </w:t>
            </w:r>
            <w:proofErr w:type="gramStart"/>
            <w:r w:rsidRPr="000C7092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</w:p>
          <w:p w:rsidR="006E1004" w:rsidRPr="000C70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0C70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C70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C709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0C70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7B5622" w:rsidRPr="000C70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7092">
              <w:rPr>
                <w:rFonts w:asciiTheme="majorBidi" w:hAnsiTheme="majorBidi" w:cstheme="majorBidi"/>
                <w:sz w:val="24"/>
                <w:szCs w:val="24"/>
              </w:rPr>
              <w:t>Шищенко</w:t>
            </w:r>
            <w:proofErr w:type="spellEnd"/>
            <w:r w:rsidRPr="000C7092">
              <w:rPr>
                <w:rFonts w:asciiTheme="majorBidi" w:hAnsiTheme="majorBidi" w:cstheme="majorBidi"/>
                <w:sz w:val="24"/>
                <w:szCs w:val="24"/>
              </w:rPr>
              <w:t xml:space="preserve"> Т.П.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C70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C709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C70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C70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C7092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0C7092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Зимовниковский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C7092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Савоськинская средняя общеобразовательная школа № 5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35534F">
        <w:tc>
          <w:tcPr>
            <w:tcW w:w="6000" w:type="dxa"/>
            <w:vMerge w:val="restart"/>
            <w:shd w:val="clear" w:color="auto" w:fill="D9D9D9"/>
          </w:tcPr>
          <w:p w:rsidR="0035534F" w:rsidRDefault="00BA6CD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5534F" w:rsidRDefault="00BA6CD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5534F" w:rsidRDefault="00BA6C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  <w:vMerge/>
          </w:tcPr>
          <w:p w:rsidR="0035534F" w:rsidRDefault="0035534F"/>
        </w:tc>
        <w:tc>
          <w:tcPr>
            <w:tcW w:w="0" w:type="dxa"/>
            <w:shd w:val="clear" w:color="auto" w:fill="D9D9D9"/>
          </w:tcPr>
          <w:p w:rsidR="0035534F" w:rsidRDefault="00BA6CD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35534F" w:rsidRDefault="00BA6CD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5534F">
        <w:tc>
          <w:tcPr>
            <w:tcW w:w="14552" w:type="dxa"/>
            <w:gridSpan w:val="4"/>
            <w:shd w:val="clear" w:color="auto" w:fill="FFFFB3"/>
          </w:tcPr>
          <w:p w:rsidR="0035534F" w:rsidRDefault="00BA6CDE">
            <w:pPr>
              <w:jc w:val="center"/>
            </w:pPr>
            <w:r>
              <w:rPr>
                <w:b/>
              </w:rPr>
              <w:t xml:space="preserve">Обязательная </w:t>
            </w:r>
            <w:r>
              <w:rPr>
                <w:b/>
              </w:rPr>
              <w:t>часть</w:t>
            </w:r>
          </w:p>
        </w:tc>
      </w:tr>
      <w:tr w:rsidR="0035534F">
        <w:tc>
          <w:tcPr>
            <w:tcW w:w="3638" w:type="dxa"/>
            <w:vMerge w:val="restart"/>
          </w:tcPr>
          <w:p w:rsidR="0035534F" w:rsidRDefault="00BA6CDE">
            <w:r>
              <w:t>Русский язык и литература</w:t>
            </w:r>
          </w:p>
        </w:tc>
        <w:tc>
          <w:tcPr>
            <w:tcW w:w="3638" w:type="dxa"/>
          </w:tcPr>
          <w:p w:rsidR="0035534F" w:rsidRDefault="00BA6CDE">
            <w:r>
              <w:t>Русский язык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2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</w:tcPr>
          <w:p w:rsidR="0035534F" w:rsidRDefault="00BA6CDE">
            <w:r>
              <w:t>Литература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3</w:t>
            </w:r>
          </w:p>
        </w:tc>
      </w:tr>
      <w:tr w:rsidR="0035534F">
        <w:tc>
          <w:tcPr>
            <w:tcW w:w="3638" w:type="dxa"/>
            <w:vMerge w:val="restart"/>
          </w:tcPr>
          <w:p w:rsidR="0035534F" w:rsidRDefault="00BA6CDE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35534F" w:rsidRDefault="00BA6CDE">
            <w:r>
              <w:t>Родной язык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</w:tcPr>
          <w:p w:rsidR="0035534F" w:rsidRDefault="00BA6CDE">
            <w:r>
              <w:t>Родная литература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3638" w:type="dxa"/>
          </w:tcPr>
          <w:p w:rsidR="0035534F" w:rsidRDefault="00BA6CDE">
            <w:r>
              <w:t>Иностранные языки</w:t>
            </w:r>
          </w:p>
        </w:tc>
        <w:tc>
          <w:tcPr>
            <w:tcW w:w="3638" w:type="dxa"/>
          </w:tcPr>
          <w:p w:rsidR="0035534F" w:rsidRDefault="00BA6CDE">
            <w:r>
              <w:t>Иностранный язык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3</w:t>
            </w:r>
          </w:p>
        </w:tc>
      </w:tr>
      <w:tr w:rsidR="0035534F">
        <w:tc>
          <w:tcPr>
            <w:tcW w:w="3638" w:type="dxa"/>
            <w:vMerge w:val="restart"/>
          </w:tcPr>
          <w:p w:rsidR="0035534F" w:rsidRDefault="00BA6CDE">
            <w:r>
              <w:t>Математика и информатика</w:t>
            </w:r>
          </w:p>
        </w:tc>
        <w:tc>
          <w:tcPr>
            <w:tcW w:w="3638" w:type="dxa"/>
          </w:tcPr>
          <w:p w:rsidR="0035534F" w:rsidRDefault="00BA6CDE">
            <w:r>
              <w:t>Алгебра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3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</w:tcPr>
          <w:p w:rsidR="0035534F" w:rsidRDefault="00BA6CDE">
            <w:r>
              <w:t>Геометрия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</w:tcPr>
          <w:p w:rsidR="0035534F" w:rsidRDefault="00BA6CDE">
            <w:r>
              <w:t xml:space="preserve">Вероятность и </w:t>
            </w:r>
            <w:r>
              <w:t>статистика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</w:tcPr>
          <w:p w:rsidR="0035534F" w:rsidRDefault="00BA6CDE">
            <w:r>
              <w:t>Информатика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3638" w:type="dxa"/>
            <w:vMerge w:val="restart"/>
          </w:tcPr>
          <w:p w:rsidR="0035534F" w:rsidRDefault="00BA6CDE">
            <w:r>
              <w:t>Общественно-научные предметы</w:t>
            </w:r>
          </w:p>
        </w:tc>
        <w:tc>
          <w:tcPr>
            <w:tcW w:w="3638" w:type="dxa"/>
          </w:tcPr>
          <w:p w:rsidR="0035534F" w:rsidRDefault="00BA6CDE">
            <w:r>
              <w:t>История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2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</w:tcPr>
          <w:p w:rsidR="0035534F" w:rsidRDefault="00BA6CDE">
            <w:r>
              <w:t>Обществознание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4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</w:tcPr>
          <w:p w:rsidR="0035534F" w:rsidRDefault="00BA6CDE">
            <w:r>
              <w:t>География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3638" w:type="dxa"/>
            <w:vMerge w:val="restart"/>
          </w:tcPr>
          <w:p w:rsidR="0035534F" w:rsidRDefault="00BA6CD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5534F" w:rsidRDefault="00BA6CDE">
            <w:r>
              <w:t>Физика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2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</w:tcPr>
          <w:p w:rsidR="0035534F" w:rsidRDefault="00BA6CDE">
            <w:r>
              <w:t>Химия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3638" w:type="dxa"/>
            <w:vMerge/>
          </w:tcPr>
          <w:p w:rsidR="0035534F" w:rsidRDefault="0035534F"/>
        </w:tc>
        <w:tc>
          <w:tcPr>
            <w:tcW w:w="3638" w:type="dxa"/>
          </w:tcPr>
          <w:p w:rsidR="0035534F" w:rsidRDefault="00BA6CDE">
            <w:r>
              <w:t>Биология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3</w:t>
            </w:r>
          </w:p>
        </w:tc>
      </w:tr>
      <w:tr w:rsidR="0035534F">
        <w:tc>
          <w:tcPr>
            <w:tcW w:w="3638" w:type="dxa"/>
          </w:tcPr>
          <w:p w:rsidR="0035534F" w:rsidRDefault="00BA6CDE">
            <w:r>
              <w:t>Физическая культура</w:t>
            </w:r>
          </w:p>
        </w:tc>
        <w:tc>
          <w:tcPr>
            <w:tcW w:w="3638" w:type="dxa"/>
          </w:tcPr>
          <w:p w:rsidR="0035534F" w:rsidRDefault="00BA6CDE">
            <w:r>
              <w:t>Физическая культура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3</w:t>
            </w:r>
          </w:p>
        </w:tc>
      </w:tr>
      <w:tr w:rsidR="0035534F">
        <w:tc>
          <w:tcPr>
            <w:tcW w:w="3638" w:type="dxa"/>
          </w:tcPr>
          <w:p w:rsidR="0035534F" w:rsidRDefault="00BA6CDE">
            <w:r>
              <w:t xml:space="preserve">Основы безопасности и защиты </w:t>
            </w:r>
            <w:r>
              <w:t>Родины</w:t>
            </w:r>
          </w:p>
        </w:tc>
        <w:tc>
          <w:tcPr>
            <w:tcW w:w="3638" w:type="dxa"/>
          </w:tcPr>
          <w:p w:rsidR="0035534F" w:rsidRDefault="00BA6CD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3638" w:type="dxa"/>
          </w:tcPr>
          <w:p w:rsidR="0035534F" w:rsidRDefault="00BA6CDE">
            <w:r>
              <w:t>-----</w:t>
            </w:r>
          </w:p>
        </w:tc>
        <w:tc>
          <w:tcPr>
            <w:tcW w:w="3638" w:type="dxa"/>
          </w:tcPr>
          <w:p w:rsidR="0035534F" w:rsidRDefault="00BA6CD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0</w:t>
            </w:r>
          </w:p>
        </w:tc>
      </w:tr>
      <w:tr w:rsidR="0035534F">
        <w:tc>
          <w:tcPr>
            <w:tcW w:w="7276" w:type="dxa"/>
            <w:gridSpan w:val="2"/>
            <w:shd w:val="clear" w:color="auto" w:fill="00FF00"/>
          </w:tcPr>
          <w:p w:rsidR="0035534F" w:rsidRDefault="00BA6CD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5534F" w:rsidRDefault="00BA6CD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5534F" w:rsidRDefault="00BA6CDE">
            <w:pPr>
              <w:jc w:val="center"/>
            </w:pPr>
            <w:r>
              <w:t>33</w:t>
            </w:r>
          </w:p>
        </w:tc>
      </w:tr>
      <w:tr w:rsidR="0035534F">
        <w:tc>
          <w:tcPr>
            <w:tcW w:w="14552" w:type="dxa"/>
            <w:gridSpan w:val="4"/>
            <w:shd w:val="clear" w:color="auto" w:fill="FFFFB3"/>
          </w:tcPr>
          <w:p w:rsidR="0035534F" w:rsidRDefault="00BA6CD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5534F">
        <w:tc>
          <w:tcPr>
            <w:tcW w:w="7276" w:type="dxa"/>
            <w:gridSpan w:val="2"/>
            <w:shd w:val="clear" w:color="auto" w:fill="D9D9D9"/>
          </w:tcPr>
          <w:p w:rsidR="0035534F" w:rsidRDefault="00BA6CD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5534F" w:rsidRDefault="0035534F"/>
        </w:tc>
        <w:tc>
          <w:tcPr>
            <w:tcW w:w="3638" w:type="dxa"/>
            <w:shd w:val="clear" w:color="auto" w:fill="D9D9D9"/>
          </w:tcPr>
          <w:p w:rsidR="0035534F" w:rsidRDefault="0035534F"/>
        </w:tc>
      </w:tr>
      <w:tr w:rsidR="0035534F">
        <w:tc>
          <w:tcPr>
            <w:tcW w:w="7276" w:type="dxa"/>
            <w:gridSpan w:val="2"/>
          </w:tcPr>
          <w:p w:rsidR="0035534F" w:rsidRDefault="00BA6CDE">
            <w:r>
              <w:t>физика элективный курс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  <w:gridSpan w:val="2"/>
            <w:shd w:val="clear" w:color="auto" w:fill="00FF00"/>
          </w:tcPr>
          <w:p w:rsidR="0035534F" w:rsidRDefault="00BA6CD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5534F" w:rsidRDefault="00BA6CDE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  <w:gridSpan w:val="2"/>
            <w:shd w:val="clear" w:color="auto" w:fill="00FF00"/>
          </w:tcPr>
          <w:p w:rsidR="0035534F" w:rsidRDefault="00BA6CD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5534F" w:rsidRDefault="00BA6CD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5534F" w:rsidRDefault="00BA6CDE">
            <w:pPr>
              <w:jc w:val="center"/>
            </w:pPr>
            <w:r>
              <w:t>34</w:t>
            </w:r>
          </w:p>
        </w:tc>
      </w:tr>
      <w:tr w:rsidR="0035534F">
        <w:tc>
          <w:tcPr>
            <w:tcW w:w="7276" w:type="dxa"/>
            <w:gridSpan w:val="2"/>
            <w:shd w:val="clear" w:color="auto" w:fill="FCE3FC"/>
          </w:tcPr>
          <w:p w:rsidR="0035534F" w:rsidRDefault="00BA6CD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5534F" w:rsidRDefault="00BA6CD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5534F" w:rsidRDefault="00BA6CDE">
            <w:pPr>
              <w:jc w:val="center"/>
            </w:pPr>
            <w:r>
              <w:t>34</w:t>
            </w:r>
          </w:p>
        </w:tc>
      </w:tr>
      <w:tr w:rsidR="0035534F">
        <w:tc>
          <w:tcPr>
            <w:tcW w:w="7276" w:type="dxa"/>
            <w:gridSpan w:val="2"/>
            <w:shd w:val="clear" w:color="auto" w:fill="FCE3FC"/>
          </w:tcPr>
          <w:p w:rsidR="0035534F" w:rsidRDefault="00BA6CD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5534F" w:rsidRDefault="00BA6CD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5534F" w:rsidRDefault="00BA6CDE">
            <w:pPr>
              <w:jc w:val="center"/>
            </w:pPr>
            <w:r>
              <w:t>1156</w:t>
            </w:r>
          </w:p>
        </w:tc>
      </w:tr>
    </w:tbl>
    <w:p w:rsidR="0035534F" w:rsidRDefault="00BA6CDE">
      <w:r>
        <w:br w:type="page"/>
      </w:r>
    </w:p>
    <w:p w:rsidR="0035534F" w:rsidRDefault="00BA6CDE">
      <w:r>
        <w:rPr>
          <w:b/>
          <w:sz w:val="32"/>
        </w:rPr>
        <w:lastRenderedPageBreak/>
        <w:t>План внеурочной деятельности (недельный)</w:t>
      </w:r>
    </w:p>
    <w:p w:rsidR="0035534F" w:rsidRDefault="00BA6CDE">
      <w:r>
        <w:t>муниципальное бюджетное общеобразовательное учреждение Савоськинская средняя общеобразовательная школа № 5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35534F">
        <w:tc>
          <w:tcPr>
            <w:tcW w:w="7276" w:type="dxa"/>
            <w:vMerge w:val="restart"/>
            <w:shd w:val="clear" w:color="auto" w:fill="D9D9D9"/>
          </w:tcPr>
          <w:p w:rsidR="0035534F" w:rsidRDefault="00BA6CDE">
            <w:r>
              <w:rPr>
                <w:b/>
              </w:rPr>
              <w:t>Учебные курсы</w:t>
            </w:r>
          </w:p>
          <w:p w:rsidR="0035534F" w:rsidRDefault="0035534F"/>
        </w:tc>
        <w:tc>
          <w:tcPr>
            <w:tcW w:w="7276" w:type="dxa"/>
            <w:gridSpan w:val="2"/>
            <w:shd w:val="clear" w:color="auto" w:fill="D9D9D9"/>
          </w:tcPr>
          <w:p w:rsidR="0035534F" w:rsidRDefault="00BA6C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5534F">
        <w:tc>
          <w:tcPr>
            <w:tcW w:w="7276" w:type="dxa"/>
            <w:vMerge/>
          </w:tcPr>
          <w:p w:rsidR="0035534F" w:rsidRDefault="0035534F"/>
        </w:tc>
        <w:tc>
          <w:tcPr>
            <w:tcW w:w="3638" w:type="dxa"/>
            <w:shd w:val="clear" w:color="auto" w:fill="D9D9D9"/>
          </w:tcPr>
          <w:p w:rsidR="0035534F" w:rsidRDefault="00BA6CD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35534F" w:rsidRDefault="00BA6CD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r>
              <w:t>Спортивный клуб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  <w:r>
              <w:t xml:space="preserve"> грамотность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r>
              <w:t>Финансовая грамотность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0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r>
              <w:t>математическая  грамотность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r>
              <w:t>Профессиональное самоопределение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r>
              <w:t>школьный центр космических услуг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proofErr w:type="spellStart"/>
            <w:r>
              <w:t>медиаграмотность</w:t>
            </w:r>
            <w:proofErr w:type="spellEnd"/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r>
              <w:t xml:space="preserve">Человек </w:t>
            </w:r>
            <w:r>
              <w:t>и общество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</w:tcPr>
          <w:p w:rsidR="0035534F" w:rsidRDefault="00BA6CDE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5534F" w:rsidRDefault="00BA6CDE">
            <w:pPr>
              <w:jc w:val="center"/>
            </w:pPr>
            <w:r>
              <w:t>1</w:t>
            </w:r>
          </w:p>
        </w:tc>
      </w:tr>
      <w:tr w:rsidR="0035534F">
        <w:tc>
          <w:tcPr>
            <w:tcW w:w="7276" w:type="dxa"/>
            <w:shd w:val="clear" w:color="auto" w:fill="00FF00"/>
          </w:tcPr>
          <w:p w:rsidR="0035534F" w:rsidRDefault="00BA6CD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5534F" w:rsidRDefault="00BA6CDE">
            <w:pPr>
              <w:jc w:val="center"/>
            </w:pPr>
            <w:r>
              <w:t>8</w:t>
            </w:r>
          </w:p>
        </w:tc>
        <w:tc>
          <w:tcPr>
            <w:tcW w:w="3638" w:type="dxa"/>
            <w:shd w:val="clear" w:color="auto" w:fill="00FF00"/>
          </w:tcPr>
          <w:p w:rsidR="0035534F" w:rsidRDefault="00BA6CDE">
            <w:pPr>
              <w:jc w:val="center"/>
            </w:pPr>
            <w:r>
              <w:t>9</w:t>
            </w:r>
          </w:p>
        </w:tc>
      </w:tr>
    </w:tbl>
    <w:p w:rsidR="00BA6CDE" w:rsidRDefault="00BA6CDE"/>
    <w:sectPr w:rsidR="00BA6C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C7092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534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CDE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2024-08-27T10:02:00Z</dcterms:created>
  <dcterms:modified xsi:type="dcterms:W3CDTF">2024-08-27T10:02:00Z</dcterms:modified>
</cp:coreProperties>
</file>